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郎溪</w:t>
      </w:r>
      <w:bookmarkStart w:id="0" w:name="_GoBack"/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县红十字会贫困救助基金救助</w:t>
      </w:r>
      <w:r>
        <w:rPr>
          <w:rFonts w:hint="eastAsia" w:ascii="仿宋_GB2312" w:eastAsia="仿宋_GB2312"/>
          <w:b/>
          <w:bCs/>
          <w:sz w:val="36"/>
          <w:szCs w:val="36"/>
        </w:rPr>
        <w:t>申请表</w:t>
      </w:r>
    </w:p>
    <w:bookmarkEnd w:id="0"/>
    <w:tbl>
      <w:tblPr>
        <w:tblStyle w:val="4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900"/>
        <w:gridCol w:w="900"/>
        <w:gridCol w:w="214"/>
        <w:gridCol w:w="866"/>
        <w:gridCol w:w="366"/>
        <w:gridCol w:w="198"/>
        <w:gridCol w:w="156"/>
        <w:gridCol w:w="1980"/>
        <w:gridCol w:w="90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ind w:left="612" w:hanging="612" w:hangingChars="25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 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  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与申请人关系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40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联系地址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事由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申请人签名：</w:t>
            </w:r>
          </w:p>
          <w:p>
            <w:pPr>
              <w:spacing w:line="400" w:lineRule="exact"/>
              <w:ind w:firstLine="7200" w:firstLineChars="3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所在村（居）委会意见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3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          单位公章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联系电话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年  月  日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</w:t>
            </w:r>
          </w:p>
          <w:p>
            <w:pPr>
              <w:spacing w:line="40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82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核查</w:t>
            </w:r>
            <w:r>
              <w:rPr>
                <w:rFonts w:hint="eastAsia" w:ascii="仿宋_GB2312" w:eastAsia="仿宋_GB2312"/>
                <w:sz w:val="24"/>
              </w:rPr>
              <w:t>人签名           单位公章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联系电话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7F41"/>
    <w:rsid w:val="6BD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2022-04-11T07:22:00Z</dcterms:created>
  <dc:creator>LuLu</dc:creator>
  <cp:lastModifiedBy>LuLu</cp:lastModifiedBy>
  <dcterms:modified xsi:type="dcterms:W3CDTF">2022-04-11T07:22:32Z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3997B82E7AFA44F08F545E69BC7EC564</vt:lpwstr>
  </property>
</Properties>
</file>